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4C" w:rsidRDefault="00C6184C" w:rsidP="00C6184C">
      <w:pPr>
        <w:pStyle w:val="Default"/>
      </w:pPr>
    </w:p>
    <w:p w:rsidR="00C6184C" w:rsidRDefault="00C6184C" w:rsidP="00C86B85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SZCZEGÓŁOWE INFORMACJE DOTYCZĄCE PRZETWARZANIA PANI/PANA DANYCH OSOBOWYCH PRZEZ </w:t>
      </w:r>
      <w:r w:rsidR="00BC7DC8">
        <w:rPr>
          <w:b/>
          <w:bCs/>
          <w:sz w:val="18"/>
          <w:szCs w:val="18"/>
        </w:rPr>
        <w:t>URZĄD GMINY PIĄTNICA</w:t>
      </w:r>
    </w:p>
    <w:p w:rsidR="00C6184C" w:rsidRDefault="00C6184C" w:rsidP="00C86B85">
      <w:pPr>
        <w:pStyle w:val="Default"/>
        <w:spacing w:after="12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(wybory ławników)</w:t>
      </w:r>
    </w:p>
    <w:p w:rsidR="00C6184C" w:rsidRDefault="00C6184C" w:rsidP="00C6184C">
      <w:pPr>
        <w:pStyle w:val="Bezodstpw"/>
        <w:rPr>
          <w:i w:val="0"/>
        </w:rPr>
      </w:pPr>
      <w:r w:rsidRPr="00C6184C">
        <w:rPr>
          <w:i w:val="0"/>
        </w:rPr>
        <w:t>Niniejszą informację otrzymała/ł Pani/Pan w związku z obowiązkami określonymi w art. 13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="00B65ACA">
        <w:rPr>
          <w:i w:val="0"/>
        </w:rPr>
        <w:t xml:space="preserve"> (ogólne rozporządzenie </w:t>
      </w:r>
      <w:r w:rsidRPr="00C6184C">
        <w:rPr>
          <w:i w:val="0"/>
        </w:rPr>
        <w:t xml:space="preserve"> (dalej: RODO)</w:t>
      </w:r>
    </w:p>
    <w:p w:rsidR="00C6184C" w:rsidRDefault="00C6184C" w:rsidP="00C6184C">
      <w:pPr>
        <w:pStyle w:val="Default"/>
      </w:pPr>
    </w:p>
    <w:tbl>
      <w:tblPr>
        <w:tblStyle w:val="Tabela-Siatka"/>
        <w:tblW w:w="0" w:type="auto"/>
        <w:tblLook w:val="04A0"/>
      </w:tblPr>
      <w:tblGrid>
        <w:gridCol w:w="2655"/>
        <w:gridCol w:w="6562"/>
        <w:gridCol w:w="38"/>
      </w:tblGrid>
      <w:tr w:rsidR="009E20AD" w:rsidRPr="00604368" w:rsidTr="009364E6">
        <w:trPr>
          <w:gridAfter w:val="1"/>
          <w:wAfter w:w="38" w:type="dxa"/>
        </w:trPr>
        <w:tc>
          <w:tcPr>
            <w:tcW w:w="9217" w:type="dxa"/>
            <w:gridSpan w:val="2"/>
          </w:tcPr>
          <w:p w:rsidR="009E20AD" w:rsidRPr="00604368" w:rsidRDefault="009E20AD" w:rsidP="009E20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71"/>
            </w:tblGrid>
            <w:tr w:rsidR="009E20AD" w:rsidRPr="00604368">
              <w:trPr>
                <w:trHeight w:val="87"/>
              </w:trPr>
              <w:tc>
                <w:tcPr>
                  <w:tcW w:w="0" w:type="auto"/>
                </w:tcPr>
                <w:p w:rsidR="009E20AD" w:rsidRPr="00604368" w:rsidRDefault="009E20AD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043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Informacje dotyczące przetwarzania Pani/Pana danych osobowych </w:t>
                  </w:r>
                </w:p>
              </w:tc>
            </w:tr>
          </w:tbl>
          <w:p w:rsidR="009E20AD" w:rsidRPr="00604368" w:rsidRDefault="009E20AD" w:rsidP="00C6184C">
            <w:pPr>
              <w:pStyle w:val="Bezodstpw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9364E6" w:rsidRPr="00604368" w:rsidTr="00A766B4">
        <w:tc>
          <w:tcPr>
            <w:tcW w:w="2655" w:type="dxa"/>
          </w:tcPr>
          <w:p w:rsidR="009364E6" w:rsidRPr="00604368" w:rsidRDefault="009364E6" w:rsidP="009364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39"/>
            </w:tblGrid>
            <w:tr w:rsidR="009364E6" w:rsidRPr="00604368">
              <w:trPr>
                <w:trHeight w:val="307"/>
              </w:trPr>
              <w:tc>
                <w:tcPr>
                  <w:tcW w:w="0" w:type="auto"/>
                </w:tcPr>
                <w:p w:rsidR="009364E6" w:rsidRPr="00604368" w:rsidRDefault="009364E6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043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TOŻSAMOŚĆ I DANE KONTAKTOWE ADMINISTRATORA </w:t>
                  </w:r>
                </w:p>
              </w:tc>
            </w:tr>
          </w:tbl>
          <w:p w:rsidR="009364E6" w:rsidRPr="00604368" w:rsidRDefault="009364E6" w:rsidP="00C6184C">
            <w:pPr>
              <w:pStyle w:val="Bezodstpw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6600" w:type="dxa"/>
            <w:gridSpan w:val="2"/>
          </w:tcPr>
          <w:p w:rsidR="00815929" w:rsidRPr="00604368" w:rsidRDefault="00815929" w:rsidP="00815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84"/>
            </w:tblGrid>
            <w:tr w:rsidR="00815929" w:rsidRPr="00604368">
              <w:trPr>
                <w:trHeight w:val="525"/>
              </w:trPr>
              <w:tc>
                <w:tcPr>
                  <w:tcW w:w="0" w:type="auto"/>
                </w:tcPr>
                <w:p w:rsidR="00815929" w:rsidRPr="00604368" w:rsidRDefault="0081592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Administratorem Pani/Pana da</w:t>
                  </w:r>
                  <w:r w:rsidR="00726AA0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nych osobowych jest Wójt Gminy </w:t>
                  </w:r>
                  <w:r w:rsidR="00C86B85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Piątnica</w:t>
                  </w:r>
                  <w:r w:rsidR="00CB6DA2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 siedzibą Piątnica</w:t>
                  </w:r>
                  <w:r w:rsidR="00185772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ul. </w:t>
                  </w:r>
                  <w:proofErr w:type="spellStart"/>
                  <w:r w:rsidR="00185772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Stawiskowska</w:t>
                  </w:r>
                  <w:proofErr w:type="spellEnd"/>
                  <w:r w:rsidR="00185772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53, 18-421 Piątnica Poduchowna</w:t>
                  </w:r>
                </w:p>
                <w:p w:rsidR="00815929" w:rsidRPr="00604368" w:rsidRDefault="0081592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Administratorem można się skontaktować w następujący sposób: </w:t>
                  </w:r>
                </w:p>
                <w:p w:rsidR="00815929" w:rsidRPr="00604368" w:rsidRDefault="0081592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listownie na adres –</w:t>
                  </w:r>
                  <w:r w:rsidR="006822B7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D5D89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ul. </w:t>
                  </w:r>
                  <w:proofErr w:type="spellStart"/>
                  <w:r w:rsidR="006D5D89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Stawiskowska</w:t>
                  </w:r>
                  <w:proofErr w:type="spellEnd"/>
                  <w:r w:rsidR="006D5D89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53; 18-421 Piątnica Poduchowna</w:t>
                  </w:r>
                </w:p>
                <w:p w:rsidR="00815929" w:rsidRPr="00604368" w:rsidRDefault="0081592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p</w:t>
                  </w:r>
                  <w:r w:rsidR="005C0A0D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rzez e-mail – </w:t>
                  </w:r>
                  <w:r w:rsidR="007C1572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ugpiatnica@gminapiatnica.pl </w:t>
                  </w:r>
                </w:p>
                <w:p w:rsidR="00815929" w:rsidRPr="00604368" w:rsidRDefault="0081592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te</w:t>
                  </w:r>
                  <w:r w:rsidR="00A20704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lefonicznie:</w:t>
                  </w:r>
                  <w:r w:rsidR="00F648AF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(86) </w:t>
                  </w:r>
                  <w:r w:rsidR="00A20704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216-24-76</w:t>
                  </w:r>
                </w:p>
                <w:p w:rsidR="00815929" w:rsidRPr="00604368" w:rsidRDefault="0081592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364E6" w:rsidRPr="00604368" w:rsidRDefault="009364E6" w:rsidP="00C6184C">
            <w:pPr>
              <w:pStyle w:val="Bezodstpw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9364E6" w:rsidRPr="00604368" w:rsidTr="00A766B4">
        <w:tc>
          <w:tcPr>
            <w:tcW w:w="2655" w:type="dxa"/>
          </w:tcPr>
          <w:p w:rsidR="00815929" w:rsidRPr="00604368" w:rsidRDefault="00815929" w:rsidP="00815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39"/>
            </w:tblGrid>
            <w:tr w:rsidR="00815929" w:rsidRPr="00604368">
              <w:trPr>
                <w:trHeight w:val="308"/>
              </w:trPr>
              <w:tc>
                <w:tcPr>
                  <w:tcW w:w="0" w:type="auto"/>
                </w:tcPr>
                <w:p w:rsidR="00815929" w:rsidRPr="00604368" w:rsidRDefault="0081592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043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DANE KONTAKTOWE INSPEKTORA OCHRONY DANYCH </w:t>
                  </w:r>
                </w:p>
              </w:tc>
            </w:tr>
          </w:tbl>
          <w:p w:rsidR="009364E6" w:rsidRPr="00604368" w:rsidRDefault="009364E6" w:rsidP="00C6184C">
            <w:pPr>
              <w:pStyle w:val="Bezodstpw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6600" w:type="dxa"/>
            <w:gridSpan w:val="2"/>
          </w:tcPr>
          <w:p w:rsidR="00731F61" w:rsidRPr="00604368" w:rsidRDefault="00731F61" w:rsidP="00731F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84"/>
            </w:tblGrid>
            <w:tr w:rsidR="00731F61" w:rsidRPr="00604368">
              <w:trPr>
                <w:trHeight w:val="1193"/>
              </w:trPr>
              <w:tc>
                <w:tcPr>
                  <w:tcW w:w="0" w:type="auto"/>
                </w:tcPr>
                <w:p w:rsidR="00731F61" w:rsidRPr="00604368" w:rsidRDefault="00F648A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Administrator wyznaczył </w:t>
                  </w:r>
                  <w:r w:rsidR="00731F61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Inspektora Ochrony Danych. Jest to osoba, z którą można się kontaktować we wszystkich sprawach dotyczących przetwarzania danych osobowych oraz korzystania z przysługujących Pani/Panu praw związanych z przetwarzaniem danych. </w:t>
                  </w:r>
                </w:p>
                <w:p w:rsidR="00731F61" w:rsidRPr="00604368" w:rsidRDefault="00731F6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inspektorem można się skontaktować w następujący sposób: </w:t>
                  </w:r>
                </w:p>
                <w:p w:rsidR="00731F61" w:rsidRPr="00604368" w:rsidRDefault="00731F6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listow</w:t>
                  </w:r>
                  <w:r w:rsidR="00FB24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nie na adres: Urząd Gminy</w:t>
                  </w:r>
                  <w:r w:rsidR="00DB130D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Piątnica</w:t>
                  </w: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Inspektor Ochrony Da</w:t>
                  </w:r>
                  <w:r w:rsidR="00DB130D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nych ul. </w:t>
                  </w:r>
                  <w:proofErr w:type="spellStart"/>
                  <w:r w:rsidR="00DB130D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Stawiskowska</w:t>
                  </w:r>
                  <w:proofErr w:type="spellEnd"/>
                  <w:r w:rsidR="00DB130D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53, 18-421 Piątnica Poduchowna</w:t>
                  </w:r>
                </w:p>
                <w:p w:rsidR="00731F61" w:rsidRPr="00604368" w:rsidRDefault="00731F6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FF69DA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przez e-mail:</w:t>
                  </w:r>
                  <w:r w:rsidR="007D0DEC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D0DEC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ochronadanych@gminapiatnica,pl</w:t>
                  </w:r>
                  <w:proofErr w:type="spellEnd"/>
                </w:p>
                <w:p w:rsidR="00731F61" w:rsidRPr="00604368" w:rsidRDefault="00731F6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telefonicznie:</w:t>
                  </w:r>
                  <w:r w:rsidR="007D0DEC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(86) 216 24 76</w:t>
                  </w:r>
                </w:p>
                <w:p w:rsidR="00731F61" w:rsidRPr="00604368" w:rsidRDefault="00731F6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1F61" w:rsidRPr="00604368">
              <w:trPr>
                <w:trHeight w:val="308"/>
              </w:trPr>
              <w:tc>
                <w:tcPr>
                  <w:tcW w:w="0" w:type="auto"/>
                </w:tcPr>
                <w:p w:rsidR="00731F61" w:rsidRPr="00604368" w:rsidRDefault="00731F6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364E6" w:rsidRPr="00604368" w:rsidRDefault="009364E6" w:rsidP="00C6184C">
            <w:pPr>
              <w:pStyle w:val="Bezodstpw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9364E6" w:rsidRPr="00604368" w:rsidTr="00A766B4">
        <w:tc>
          <w:tcPr>
            <w:tcW w:w="2655" w:type="dxa"/>
          </w:tcPr>
          <w:p w:rsidR="006212CE" w:rsidRPr="00604368" w:rsidRDefault="006212CE" w:rsidP="006212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39"/>
            </w:tblGrid>
            <w:tr w:rsidR="006212CE" w:rsidRPr="00604368">
              <w:trPr>
                <w:trHeight w:val="418"/>
              </w:trPr>
              <w:tc>
                <w:tcPr>
                  <w:tcW w:w="0" w:type="auto"/>
                </w:tcPr>
                <w:p w:rsidR="006212CE" w:rsidRPr="00604368" w:rsidRDefault="006212C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043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CELE PRZETWARZANIA I PODSTAWA PRAWNA </w:t>
                  </w:r>
                </w:p>
              </w:tc>
            </w:tr>
          </w:tbl>
          <w:p w:rsidR="009364E6" w:rsidRPr="00604368" w:rsidRDefault="009364E6" w:rsidP="00C6184C">
            <w:pPr>
              <w:pStyle w:val="Bezodstpw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6600" w:type="dxa"/>
            <w:gridSpan w:val="2"/>
          </w:tcPr>
          <w:p w:rsidR="006212CE" w:rsidRPr="00604368" w:rsidRDefault="006212CE" w:rsidP="006212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84"/>
            </w:tblGrid>
            <w:tr w:rsidR="006212CE" w:rsidRPr="00604368">
              <w:trPr>
                <w:trHeight w:val="1072"/>
              </w:trPr>
              <w:tc>
                <w:tcPr>
                  <w:tcW w:w="0" w:type="auto"/>
                </w:tcPr>
                <w:p w:rsidR="006212CE" w:rsidRPr="00604368" w:rsidRDefault="006212C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Przetwarzanie Pani/Pana danych służy przepro</w:t>
                  </w:r>
                  <w:r w:rsidR="003C30CB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wadzeniu przez Radę Gminy Piątnica</w:t>
                  </w: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naboru </w:t>
                  </w:r>
                  <w:r w:rsidR="003C30CB"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ławników Sądu Okręgowego w Łomży oraz Sądu Rejonowego w Łomży</w:t>
                  </w: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w tym zasięgnięcia informacji o kandydacie na ławnika sądowego od Komendanta Wojewódzkiego Policji. </w:t>
                  </w:r>
                </w:p>
                <w:p w:rsidR="006212CE" w:rsidRPr="00604368" w:rsidRDefault="006212C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Przetwarzanie Pani/Pana danych osobowych odbywa się na podstawie art. 6 ust. 1 lit. c i e RODO w związku z art. 160 ustawy z dnia 27 lipca 2001 r. prawo o ustroju sądów powszechnych oraz Rozporządzeniem Ministra Sprawiedliwości z dnia 9 czerwca 2011 r. w sprawie sposobu postępowania z dokumentami złożonymi radom gmin przy zgłaszaniu kandydatów na ławników oraz wzoru karty zgłoszenia. </w:t>
                  </w:r>
                </w:p>
              </w:tc>
            </w:tr>
          </w:tbl>
          <w:p w:rsidR="009364E6" w:rsidRPr="00604368" w:rsidRDefault="009364E6" w:rsidP="00C6184C">
            <w:pPr>
              <w:pStyle w:val="Bezodstpw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9364E6" w:rsidRPr="00604368" w:rsidTr="00A766B4">
        <w:tc>
          <w:tcPr>
            <w:tcW w:w="2655" w:type="dxa"/>
          </w:tcPr>
          <w:p w:rsidR="00DC76DE" w:rsidRPr="00604368" w:rsidRDefault="00DC76DE" w:rsidP="00DC76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94"/>
            </w:tblGrid>
            <w:tr w:rsidR="00DC76DE" w:rsidRPr="00604368">
              <w:trPr>
                <w:trHeight w:val="87"/>
              </w:trPr>
              <w:tc>
                <w:tcPr>
                  <w:tcW w:w="0" w:type="auto"/>
                </w:tcPr>
                <w:p w:rsidR="00DC76DE" w:rsidRPr="00604368" w:rsidRDefault="00DC76D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043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ODBIORCY DANYCH </w:t>
                  </w:r>
                </w:p>
              </w:tc>
            </w:tr>
          </w:tbl>
          <w:p w:rsidR="009364E6" w:rsidRPr="00604368" w:rsidRDefault="009364E6" w:rsidP="00C6184C">
            <w:pPr>
              <w:pStyle w:val="Bezodstpw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6600" w:type="dxa"/>
            <w:gridSpan w:val="2"/>
          </w:tcPr>
          <w:p w:rsidR="00DC76DE" w:rsidRPr="00604368" w:rsidRDefault="00DC76DE" w:rsidP="00DC76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84"/>
            </w:tblGrid>
            <w:tr w:rsidR="00DC76DE" w:rsidRPr="00604368">
              <w:trPr>
                <w:trHeight w:val="416"/>
              </w:trPr>
              <w:tc>
                <w:tcPr>
                  <w:tcW w:w="0" w:type="auto"/>
                </w:tcPr>
                <w:p w:rsidR="00DC76DE" w:rsidRPr="00604368" w:rsidRDefault="00DC76D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Pani/Pana dane będą udostępniane podmiotom upoważnionym na podstawie przepisów prawa. W szczególnośc</w:t>
                  </w:r>
                  <w:r w:rsid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są to: radni Rady Gminy Piątnica, Sąd Okręgowy w Łomży, Sąd Rejonowy w Łomży</w:t>
                  </w: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Komendant Wojewódzki Policji. </w:t>
                  </w:r>
                </w:p>
              </w:tc>
            </w:tr>
          </w:tbl>
          <w:p w:rsidR="009364E6" w:rsidRPr="00604368" w:rsidRDefault="009364E6" w:rsidP="00C6184C">
            <w:pPr>
              <w:pStyle w:val="Bezodstpw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9364E6" w:rsidRPr="00604368" w:rsidTr="00A766B4">
        <w:trPr>
          <w:trHeight w:val="566"/>
        </w:trPr>
        <w:tc>
          <w:tcPr>
            <w:tcW w:w="2655" w:type="dxa"/>
          </w:tcPr>
          <w:p w:rsidR="00D95862" w:rsidRPr="00604368" w:rsidRDefault="00D95862" w:rsidP="00D958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39"/>
            </w:tblGrid>
            <w:tr w:rsidR="00D95862" w:rsidRPr="00604368">
              <w:trPr>
                <w:trHeight w:val="308"/>
              </w:trPr>
              <w:tc>
                <w:tcPr>
                  <w:tcW w:w="0" w:type="auto"/>
                </w:tcPr>
                <w:p w:rsidR="00D95862" w:rsidRPr="00604368" w:rsidRDefault="00D9586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043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OKRES PRZECHOWYWANIA DANYCH </w:t>
                  </w:r>
                </w:p>
              </w:tc>
            </w:tr>
          </w:tbl>
          <w:p w:rsidR="009364E6" w:rsidRPr="00604368" w:rsidRDefault="009364E6" w:rsidP="00C6184C">
            <w:pPr>
              <w:pStyle w:val="Bezodstpw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6600" w:type="dxa"/>
            <w:gridSpan w:val="2"/>
          </w:tcPr>
          <w:p w:rsidR="00F7125C" w:rsidRPr="00604368" w:rsidRDefault="00F7125C" w:rsidP="00F712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84"/>
            </w:tblGrid>
            <w:tr w:rsidR="00F7125C" w:rsidRPr="00604368">
              <w:trPr>
                <w:trHeight w:val="1072"/>
              </w:trPr>
              <w:tc>
                <w:tcPr>
                  <w:tcW w:w="0" w:type="auto"/>
                </w:tcPr>
                <w:p w:rsidR="00F7125C" w:rsidRPr="00604368" w:rsidRDefault="00F7125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Pani/Pana dane osobowe będą przechowywane jedynie w okresie niezbędnym do spełnienia celu, dla którego zostały zebrane oraz w okresie wskazanym przepisami ustawy z dnia 27 lipca 2001 r. prawo o ustroju sądów pow</w:t>
                  </w:r>
                  <w:r w:rsidR="002648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szechnych, tj. Rada Gminy Piątnica</w:t>
                  </w: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która dokonała wyboru ławników, przesyła listę ławników wraz ze złożonymi dokumentami prezesom właściwych sądów, najpóźniej do końca października. Następnie zgodnie z Rozporządzeniem Ministra Sprawiedliwości z dnia 9 czerwca 2011 r. w sprawie sposobu postępowania z dokumentami złożonymi radom gmin przy zgłaszaniu kandydatów na ławników oraz wzoru karty zgłoszenia. </w:t>
                  </w:r>
                </w:p>
              </w:tc>
            </w:tr>
          </w:tbl>
          <w:p w:rsidR="009364E6" w:rsidRPr="00604368" w:rsidRDefault="009364E6" w:rsidP="00C6184C">
            <w:pPr>
              <w:pStyle w:val="Bezodstpw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9364E6" w:rsidRPr="00604368" w:rsidTr="00A766B4">
        <w:tc>
          <w:tcPr>
            <w:tcW w:w="2655" w:type="dxa"/>
          </w:tcPr>
          <w:p w:rsidR="00A766B4" w:rsidRPr="00604368" w:rsidRDefault="00A766B4" w:rsidP="00A766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39"/>
            </w:tblGrid>
            <w:tr w:rsidR="00A766B4" w:rsidRPr="00604368">
              <w:trPr>
                <w:trHeight w:val="308"/>
              </w:trPr>
              <w:tc>
                <w:tcPr>
                  <w:tcW w:w="0" w:type="auto"/>
                </w:tcPr>
                <w:p w:rsidR="00A766B4" w:rsidRPr="00604368" w:rsidRDefault="00A766B4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043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PRAWA PODMIOTÓW DANYCH </w:t>
                  </w:r>
                </w:p>
              </w:tc>
            </w:tr>
          </w:tbl>
          <w:p w:rsidR="009364E6" w:rsidRPr="00604368" w:rsidRDefault="009364E6" w:rsidP="00C6184C">
            <w:pPr>
              <w:pStyle w:val="Bezodstpw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6600" w:type="dxa"/>
            <w:gridSpan w:val="2"/>
          </w:tcPr>
          <w:p w:rsidR="00A766B4" w:rsidRPr="00604368" w:rsidRDefault="00A766B4" w:rsidP="00A766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84"/>
            </w:tblGrid>
            <w:tr w:rsidR="00A766B4" w:rsidRPr="00604368">
              <w:trPr>
                <w:trHeight w:val="306"/>
              </w:trPr>
              <w:tc>
                <w:tcPr>
                  <w:tcW w:w="0" w:type="auto"/>
                </w:tcPr>
                <w:p w:rsidR="00A766B4" w:rsidRPr="00604368" w:rsidRDefault="00A766B4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Posiada Pani/Pan prawo dostępu do treści swoich danych osobowych, prawo do ich sprostowania, prawo do ich usunięcia oraz prawo do ograniczenia ich przetwarzania. </w:t>
                  </w:r>
                </w:p>
              </w:tc>
            </w:tr>
          </w:tbl>
          <w:p w:rsidR="009364E6" w:rsidRPr="00604368" w:rsidRDefault="009364E6" w:rsidP="00C6184C">
            <w:pPr>
              <w:pStyle w:val="Bezodstpw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9364E6" w:rsidRPr="00604368" w:rsidTr="00A766B4">
        <w:tc>
          <w:tcPr>
            <w:tcW w:w="2655" w:type="dxa"/>
          </w:tcPr>
          <w:p w:rsidR="00EF4052" w:rsidRPr="00604368" w:rsidRDefault="00EF4052" w:rsidP="00EF40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39"/>
            </w:tblGrid>
            <w:tr w:rsidR="00EF4052" w:rsidRPr="00604368">
              <w:trPr>
                <w:trHeight w:val="416"/>
              </w:trPr>
              <w:tc>
                <w:tcPr>
                  <w:tcW w:w="0" w:type="auto"/>
                </w:tcPr>
                <w:p w:rsidR="00EF4052" w:rsidRPr="00604368" w:rsidRDefault="00EF405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043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PRAWO WNIESIENIA SKARGI DO ORGANU NADZORCZEGO </w:t>
                  </w:r>
                </w:p>
              </w:tc>
            </w:tr>
          </w:tbl>
          <w:p w:rsidR="009364E6" w:rsidRPr="00604368" w:rsidRDefault="009364E6" w:rsidP="00C6184C">
            <w:pPr>
              <w:pStyle w:val="Bezodstpw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6600" w:type="dxa"/>
            <w:gridSpan w:val="2"/>
          </w:tcPr>
          <w:p w:rsidR="00EF4052" w:rsidRPr="00604368" w:rsidRDefault="00EF4052" w:rsidP="00EF40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84"/>
            </w:tblGrid>
            <w:tr w:rsidR="00EF4052" w:rsidRPr="00604368">
              <w:trPr>
                <w:trHeight w:val="415"/>
              </w:trPr>
              <w:tc>
                <w:tcPr>
                  <w:tcW w:w="0" w:type="auto"/>
                </w:tcPr>
                <w:p w:rsidR="00EF4052" w:rsidRPr="00604368" w:rsidRDefault="00EF4052" w:rsidP="00FB441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przypadku powzięcia informacji o niezgodnym z prawem przet</w:t>
                  </w:r>
                  <w:r w:rsidR="00412E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warzaniu w Urzędzie Gminy Piątnica </w:t>
                  </w: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Pani/Pana danych osobowych, przysługuje Pani/Panu prawo wniesienia skargi do </w:t>
                  </w:r>
                  <w:r w:rsidR="00FB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Prezesa Urzędu Ochrony Danych Osobowych z siedzibą przy ul. Stawki 2,00-193 Warszawa.</w:t>
                  </w:r>
                </w:p>
              </w:tc>
            </w:tr>
          </w:tbl>
          <w:p w:rsidR="009364E6" w:rsidRPr="00604368" w:rsidRDefault="009364E6" w:rsidP="00C6184C">
            <w:pPr>
              <w:pStyle w:val="Bezodstpw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9364E6" w:rsidRPr="00604368" w:rsidTr="00A766B4">
        <w:tc>
          <w:tcPr>
            <w:tcW w:w="2655" w:type="dxa"/>
          </w:tcPr>
          <w:p w:rsidR="00963298" w:rsidRPr="00604368" w:rsidRDefault="00963298" w:rsidP="009632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39"/>
            </w:tblGrid>
            <w:tr w:rsidR="00963298" w:rsidRPr="00604368">
              <w:trPr>
                <w:trHeight w:val="418"/>
              </w:trPr>
              <w:tc>
                <w:tcPr>
                  <w:tcW w:w="0" w:type="auto"/>
                </w:tcPr>
                <w:p w:rsidR="00963298" w:rsidRPr="00604368" w:rsidRDefault="00963298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043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INFORMACJA O DOWOLNOŚCI LUB OBOWIĄZKU PODANIA DANYCH </w:t>
                  </w:r>
                </w:p>
              </w:tc>
            </w:tr>
          </w:tbl>
          <w:p w:rsidR="009364E6" w:rsidRPr="00604368" w:rsidRDefault="009364E6" w:rsidP="00C6184C">
            <w:pPr>
              <w:pStyle w:val="Bezodstpw"/>
              <w:rPr>
                <w:rFonts w:cs="Times New Roman"/>
                <w:i w:val="0"/>
                <w:sz w:val="20"/>
                <w:szCs w:val="20"/>
              </w:rPr>
            </w:pPr>
          </w:p>
        </w:tc>
        <w:tc>
          <w:tcPr>
            <w:tcW w:w="6600" w:type="dxa"/>
            <w:gridSpan w:val="2"/>
          </w:tcPr>
          <w:p w:rsidR="00963298" w:rsidRPr="00604368" w:rsidRDefault="00963298" w:rsidP="009632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84"/>
            </w:tblGrid>
            <w:tr w:rsidR="00963298" w:rsidRPr="00604368">
              <w:trPr>
                <w:trHeight w:val="416"/>
              </w:trPr>
              <w:tc>
                <w:tcPr>
                  <w:tcW w:w="0" w:type="auto"/>
                </w:tcPr>
                <w:p w:rsidR="00963298" w:rsidRPr="00604368" w:rsidRDefault="00963298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Podanie przez Panią/Pana danych osobowych jest dobrowolne. Jeżeli nie poda Pani/Pan </w:t>
                  </w:r>
                  <w:r w:rsidR="00F761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wymaganych </w:t>
                  </w: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danych nie będzie mogła/mógł Pani/Pan brać udziału w naborze </w:t>
                  </w:r>
                  <w:r w:rsidR="00C26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ławników Sądu Okręgowego w Łomży</w:t>
                  </w: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oraz Sądu Rejonowego</w:t>
                  </w:r>
                  <w:r w:rsidR="00C26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 Łomży</w:t>
                  </w:r>
                  <w:r w:rsidRPr="006043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przepro</w:t>
                  </w:r>
                  <w:r w:rsidR="00C26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wadzanym przez Radę Gminy Piątnica.</w:t>
                  </w:r>
                </w:p>
              </w:tc>
            </w:tr>
          </w:tbl>
          <w:p w:rsidR="009364E6" w:rsidRPr="00604368" w:rsidRDefault="009364E6" w:rsidP="00C6184C">
            <w:pPr>
              <w:pStyle w:val="Bezodstpw"/>
              <w:rPr>
                <w:rFonts w:cs="Times New Roman"/>
                <w:i w:val="0"/>
                <w:sz w:val="20"/>
                <w:szCs w:val="20"/>
              </w:rPr>
            </w:pPr>
          </w:p>
        </w:tc>
      </w:tr>
    </w:tbl>
    <w:p w:rsidR="009E20AD" w:rsidRPr="00604368" w:rsidRDefault="009E20AD" w:rsidP="00C6184C">
      <w:pPr>
        <w:pStyle w:val="Bezodstpw"/>
        <w:rPr>
          <w:rFonts w:cs="Times New Roman"/>
          <w:i w:val="0"/>
          <w:sz w:val="20"/>
          <w:szCs w:val="20"/>
        </w:rPr>
      </w:pPr>
    </w:p>
    <w:sectPr w:rsidR="009E20AD" w:rsidRPr="00604368" w:rsidSect="00D5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184C"/>
    <w:rsid w:val="000C7DBA"/>
    <w:rsid w:val="000D3300"/>
    <w:rsid w:val="00185772"/>
    <w:rsid w:val="001A78D1"/>
    <w:rsid w:val="002303A0"/>
    <w:rsid w:val="00264867"/>
    <w:rsid w:val="003C30CB"/>
    <w:rsid w:val="003F37AE"/>
    <w:rsid w:val="00412EB0"/>
    <w:rsid w:val="00574B7C"/>
    <w:rsid w:val="005C0A0D"/>
    <w:rsid w:val="005C6674"/>
    <w:rsid w:val="00604368"/>
    <w:rsid w:val="006212CE"/>
    <w:rsid w:val="006822B7"/>
    <w:rsid w:val="006D5D89"/>
    <w:rsid w:val="00726AA0"/>
    <w:rsid w:val="00731F61"/>
    <w:rsid w:val="007C1572"/>
    <w:rsid w:val="007D0DEC"/>
    <w:rsid w:val="007E4B88"/>
    <w:rsid w:val="00815929"/>
    <w:rsid w:val="00851313"/>
    <w:rsid w:val="00914EC9"/>
    <w:rsid w:val="009364E6"/>
    <w:rsid w:val="00937852"/>
    <w:rsid w:val="00963298"/>
    <w:rsid w:val="009A6F6D"/>
    <w:rsid w:val="009E20AD"/>
    <w:rsid w:val="00A20704"/>
    <w:rsid w:val="00A766B4"/>
    <w:rsid w:val="00AE10BF"/>
    <w:rsid w:val="00B65ACA"/>
    <w:rsid w:val="00BC7DC8"/>
    <w:rsid w:val="00C15149"/>
    <w:rsid w:val="00C2619C"/>
    <w:rsid w:val="00C6184C"/>
    <w:rsid w:val="00C86B85"/>
    <w:rsid w:val="00CB6DA2"/>
    <w:rsid w:val="00CD2F55"/>
    <w:rsid w:val="00D50C39"/>
    <w:rsid w:val="00D95862"/>
    <w:rsid w:val="00DB130D"/>
    <w:rsid w:val="00DC76DE"/>
    <w:rsid w:val="00E365D2"/>
    <w:rsid w:val="00EF1DA8"/>
    <w:rsid w:val="00EF4052"/>
    <w:rsid w:val="00EF7504"/>
    <w:rsid w:val="00F648AF"/>
    <w:rsid w:val="00F7125C"/>
    <w:rsid w:val="00F75806"/>
    <w:rsid w:val="00F76182"/>
    <w:rsid w:val="00FB2446"/>
    <w:rsid w:val="00FB441E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F6D"/>
    <w:pPr>
      <w:spacing w:after="120" w:line="240" w:lineRule="auto"/>
      <w:ind w:right="-567"/>
      <w:jc w:val="both"/>
    </w:pPr>
    <w:rPr>
      <w:rFonts w:ascii="Times New Roman" w:hAnsi="Times New Roman"/>
      <w:i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F6D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customStyle="1" w:styleId="Default">
    <w:name w:val="Default"/>
    <w:rsid w:val="00C6184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C6184C"/>
    <w:pPr>
      <w:spacing w:after="0" w:line="240" w:lineRule="auto"/>
      <w:ind w:right="-567"/>
      <w:jc w:val="both"/>
    </w:pPr>
    <w:rPr>
      <w:rFonts w:ascii="Times New Roman" w:hAnsi="Times New Roman"/>
      <w:i/>
      <w:sz w:val="24"/>
      <w:szCs w:val="24"/>
    </w:rPr>
  </w:style>
  <w:style w:type="table" w:styleId="Tabela-Siatka">
    <w:name w:val="Table Grid"/>
    <w:basedOn w:val="Standardowy"/>
    <w:uiPriority w:val="59"/>
    <w:rsid w:val="009E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C0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4</cp:revision>
  <cp:lastPrinted>2019-05-31T08:04:00Z</cp:lastPrinted>
  <dcterms:created xsi:type="dcterms:W3CDTF">2019-05-30T11:22:00Z</dcterms:created>
  <dcterms:modified xsi:type="dcterms:W3CDTF">2019-05-31T08:28:00Z</dcterms:modified>
</cp:coreProperties>
</file>